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8850" w:type="dxa"/>
        <w:tblLook w:val="04A0" w:firstRow="1" w:lastRow="0" w:firstColumn="1" w:lastColumn="0" w:noHBand="0" w:noVBand="1"/>
      </w:tblPr>
      <w:tblGrid>
        <w:gridCol w:w="2677"/>
        <w:gridCol w:w="1312"/>
        <w:gridCol w:w="1718"/>
        <w:gridCol w:w="1572"/>
        <w:gridCol w:w="1571"/>
      </w:tblGrid>
      <w:tr w:rsidR="00770E80" w14:paraId="5D1D94A1" w14:textId="77777777">
        <w:trPr>
          <w:trHeight w:val="607"/>
        </w:trPr>
        <w:tc>
          <w:tcPr>
            <w:tcW w:w="2677" w:type="dxa"/>
            <w:shd w:val="clear" w:color="auto" w:fill="auto"/>
          </w:tcPr>
          <w:p w14:paraId="3CA04B41" w14:textId="77777777" w:rsidR="00770E80" w:rsidRDefault="00770E80">
            <w:pPr>
              <w:spacing w:after="0" w:line="240" w:lineRule="auto"/>
              <w:rPr>
                <w:i/>
              </w:rPr>
            </w:pPr>
          </w:p>
          <w:p w14:paraId="6C73D840" w14:textId="77777777" w:rsidR="00770E80" w:rsidRDefault="005B232D">
            <w:pPr>
              <w:spacing w:after="0" w:line="240" w:lineRule="auto"/>
            </w:pPr>
            <w:r>
              <w:rPr>
                <w:i/>
              </w:rPr>
              <w:t>DERSLER /2021-2022 BAHAR</w:t>
            </w:r>
          </w:p>
        </w:tc>
        <w:tc>
          <w:tcPr>
            <w:tcW w:w="1312" w:type="dxa"/>
            <w:shd w:val="clear" w:color="auto" w:fill="auto"/>
          </w:tcPr>
          <w:p w14:paraId="333BEEB6" w14:textId="77777777" w:rsidR="00770E80" w:rsidRDefault="005B23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Ara Sınav Yüzdesi</w:t>
            </w:r>
          </w:p>
        </w:tc>
        <w:tc>
          <w:tcPr>
            <w:tcW w:w="1718" w:type="dxa"/>
            <w:shd w:val="clear" w:color="auto" w:fill="auto"/>
          </w:tcPr>
          <w:p w14:paraId="1D417F7B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Dönem Sonu Sınavı Yüzdesi</w:t>
            </w:r>
          </w:p>
        </w:tc>
        <w:tc>
          <w:tcPr>
            <w:tcW w:w="1572" w:type="dxa"/>
            <w:tcBorders>
              <w:right w:val="nil"/>
            </w:tcBorders>
            <w:shd w:val="clear" w:color="auto" w:fill="auto"/>
          </w:tcPr>
          <w:p w14:paraId="74C45078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Sınavların Tipi</w:t>
            </w:r>
          </w:p>
        </w:tc>
        <w:tc>
          <w:tcPr>
            <w:tcW w:w="1571" w:type="dxa"/>
            <w:shd w:val="clear" w:color="auto" w:fill="auto"/>
          </w:tcPr>
          <w:p w14:paraId="2A50140A" w14:textId="77777777" w:rsidR="00770E80" w:rsidRDefault="005B232D">
            <w:pPr>
              <w:spacing w:after="0" w:line="240" w:lineRule="auto"/>
              <w:jc w:val="center"/>
            </w:pPr>
            <w:r>
              <w:t>Sınavların        Bütünlemesi</w:t>
            </w:r>
          </w:p>
        </w:tc>
      </w:tr>
      <w:tr w:rsidR="00770E80" w14:paraId="53F626D6" w14:textId="77777777">
        <w:trPr>
          <w:trHeight w:val="298"/>
        </w:trPr>
        <w:tc>
          <w:tcPr>
            <w:tcW w:w="2677" w:type="dxa"/>
            <w:shd w:val="clear" w:color="auto" w:fill="auto"/>
          </w:tcPr>
          <w:p w14:paraId="52DBCBE3" w14:textId="77777777" w:rsidR="00770E80" w:rsidRDefault="005B23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RSÖ102–A-Temel Tasarım II</w:t>
            </w:r>
          </w:p>
        </w:tc>
        <w:tc>
          <w:tcPr>
            <w:tcW w:w="1312" w:type="dxa"/>
            <w:shd w:val="clear" w:color="auto" w:fill="auto"/>
          </w:tcPr>
          <w:p w14:paraId="5529B6C7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% 40</w:t>
            </w:r>
            <w:proofErr w:type="gramEnd"/>
          </w:p>
        </w:tc>
        <w:tc>
          <w:tcPr>
            <w:tcW w:w="1718" w:type="dxa"/>
            <w:shd w:val="clear" w:color="auto" w:fill="auto"/>
          </w:tcPr>
          <w:p w14:paraId="3C55DF0A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% 60</w:t>
            </w:r>
            <w:proofErr w:type="gramEnd"/>
          </w:p>
        </w:tc>
        <w:tc>
          <w:tcPr>
            <w:tcW w:w="1572" w:type="dxa"/>
            <w:tcBorders>
              <w:right w:val="nil"/>
            </w:tcBorders>
            <w:shd w:val="clear" w:color="auto" w:fill="auto"/>
          </w:tcPr>
          <w:p w14:paraId="455A47F1" w14:textId="77777777" w:rsidR="00770E80" w:rsidRDefault="005B232D">
            <w:pPr>
              <w:spacing w:after="0" w:line="240" w:lineRule="auto"/>
              <w:jc w:val="center"/>
            </w:pPr>
            <w:r>
              <w:rPr>
                <w:i/>
                <w:sz w:val="20"/>
                <w:szCs w:val="20"/>
              </w:rPr>
              <w:t>(Uygulamalı)</w:t>
            </w:r>
          </w:p>
        </w:tc>
        <w:tc>
          <w:tcPr>
            <w:tcW w:w="1571" w:type="dxa"/>
            <w:shd w:val="clear" w:color="auto" w:fill="auto"/>
          </w:tcPr>
          <w:p w14:paraId="3386C311" w14:textId="77777777" w:rsidR="00770E80" w:rsidRDefault="005B232D">
            <w:pPr>
              <w:spacing w:after="0" w:line="240" w:lineRule="auto"/>
              <w:jc w:val="center"/>
            </w:pPr>
            <w:r>
              <w:t>Yok</w:t>
            </w:r>
          </w:p>
        </w:tc>
      </w:tr>
      <w:tr w:rsidR="00770E80" w14:paraId="03880FEC" w14:textId="77777777">
        <w:trPr>
          <w:trHeight w:val="308"/>
        </w:trPr>
        <w:tc>
          <w:tcPr>
            <w:tcW w:w="2677" w:type="dxa"/>
            <w:shd w:val="clear" w:color="auto" w:fill="auto"/>
          </w:tcPr>
          <w:p w14:paraId="253CBA68" w14:textId="77777777" w:rsidR="00770E80" w:rsidRDefault="005B23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RSÖ102 –C-Temel Tasarım II</w:t>
            </w:r>
          </w:p>
        </w:tc>
        <w:tc>
          <w:tcPr>
            <w:tcW w:w="1312" w:type="dxa"/>
            <w:shd w:val="clear" w:color="auto" w:fill="auto"/>
          </w:tcPr>
          <w:p w14:paraId="25C7F961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% 40</w:t>
            </w:r>
            <w:proofErr w:type="gramEnd"/>
          </w:p>
        </w:tc>
        <w:tc>
          <w:tcPr>
            <w:tcW w:w="1718" w:type="dxa"/>
            <w:shd w:val="clear" w:color="auto" w:fill="auto"/>
          </w:tcPr>
          <w:p w14:paraId="03B6D0AA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% 60</w:t>
            </w:r>
            <w:proofErr w:type="gramEnd"/>
          </w:p>
        </w:tc>
        <w:tc>
          <w:tcPr>
            <w:tcW w:w="1572" w:type="dxa"/>
            <w:tcBorders>
              <w:right w:val="nil"/>
            </w:tcBorders>
            <w:shd w:val="clear" w:color="auto" w:fill="auto"/>
          </w:tcPr>
          <w:p w14:paraId="176FB5BE" w14:textId="77777777" w:rsidR="00770E80" w:rsidRDefault="005B232D">
            <w:pPr>
              <w:spacing w:after="0" w:line="240" w:lineRule="auto"/>
              <w:jc w:val="center"/>
            </w:pPr>
            <w:r>
              <w:rPr>
                <w:i/>
                <w:sz w:val="20"/>
                <w:szCs w:val="20"/>
              </w:rPr>
              <w:t>(Uygulamalı)</w:t>
            </w:r>
          </w:p>
        </w:tc>
        <w:tc>
          <w:tcPr>
            <w:tcW w:w="1571" w:type="dxa"/>
            <w:shd w:val="clear" w:color="auto" w:fill="auto"/>
          </w:tcPr>
          <w:p w14:paraId="339C0567" w14:textId="77777777" w:rsidR="00770E80" w:rsidRDefault="005B232D">
            <w:pPr>
              <w:spacing w:after="0" w:line="240" w:lineRule="auto"/>
              <w:jc w:val="center"/>
            </w:pPr>
            <w:r>
              <w:t>Yok</w:t>
            </w:r>
          </w:p>
        </w:tc>
      </w:tr>
      <w:tr w:rsidR="00770E80" w14:paraId="7C8DA35F" w14:textId="77777777">
        <w:trPr>
          <w:trHeight w:val="298"/>
        </w:trPr>
        <w:tc>
          <w:tcPr>
            <w:tcW w:w="2677" w:type="dxa"/>
            <w:shd w:val="clear" w:color="auto" w:fill="auto"/>
          </w:tcPr>
          <w:p w14:paraId="15D77980" w14:textId="77777777" w:rsidR="00770E80" w:rsidRDefault="005B232D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RSÖ244 Çocukta Sanatsal Gelişim</w:t>
            </w:r>
          </w:p>
        </w:tc>
        <w:tc>
          <w:tcPr>
            <w:tcW w:w="1312" w:type="dxa"/>
            <w:shd w:val="clear" w:color="auto" w:fill="auto"/>
          </w:tcPr>
          <w:p w14:paraId="065CCFC9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%40</w:t>
            </w:r>
          </w:p>
        </w:tc>
        <w:tc>
          <w:tcPr>
            <w:tcW w:w="1718" w:type="dxa"/>
            <w:shd w:val="clear" w:color="auto" w:fill="auto"/>
          </w:tcPr>
          <w:p w14:paraId="319C12E9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%60</w:t>
            </w:r>
          </w:p>
        </w:tc>
        <w:tc>
          <w:tcPr>
            <w:tcW w:w="1572" w:type="dxa"/>
            <w:tcBorders>
              <w:right w:val="nil"/>
            </w:tcBorders>
            <w:shd w:val="clear" w:color="auto" w:fill="auto"/>
          </w:tcPr>
          <w:p w14:paraId="4B8E33A9" w14:textId="7AF8E4D3" w:rsidR="00770E80" w:rsidRDefault="007C5C78" w:rsidP="007C5C78">
            <w:pPr>
              <w:spacing w:after="0" w:line="240" w:lineRule="auto"/>
            </w:pPr>
            <w:r>
              <w:t>(Uygulamalı)</w:t>
            </w:r>
          </w:p>
        </w:tc>
        <w:tc>
          <w:tcPr>
            <w:tcW w:w="1571" w:type="dxa"/>
            <w:shd w:val="clear" w:color="auto" w:fill="auto"/>
          </w:tcPr>
          <w:p w14:paraId="2960AB05" w14:textId="61DB567E" w:rsidR="00770E80" w:rsidRDefault="007C5C78">
            <w:pPr>
              <w:spacing w:after="0" w:line="240" w:lineRule="auto"/>
              <w:jc w:val="center"/>
            </w:pPr>
            <w:proofErr w:type="gramStart"/>
            <w:r>
              <w:t>yok</w:t>
            </w:r>
            <w:proofErr w:type="gramEnd"/>
          </w:p>
        </w:tc>
      </w:tr>
      <w:tr w:rsidR="00770E80" w14:paraId="29C3E74F" w14:textId="77777777">
        <w:trPr>
          <w:trHeight w:val="308"/>
        </w:trPr>
        <w:tc>
          <w:tcPr>
            <w:tcW w:w="2677" w:type="dxa"/>
            <w:shd w:val="clear" w:color="auto" w:fill="auto"/>
          </w:tcPr>
          <w:p w14:paraId="60C17B6E" w14:textId="77777777" w:rsidR="00770E80" w:rsidRDefault="005B232D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RSÖ328(A) Resim IV</w:t>
            </w:r>
          </w:p>
        </w:tc>
        <w:tc>
          <w:tcPr>
            <w:tcW w:w="1312" w:type="dxa"/>
            <w:shd w:val="clear" w:color="auto" w:fill="auto"/>
          </w:tcPr>
          <w:p w14:paraId="79A917FA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% 40</w:t>
            </w:r>
            <w:proofErr w:type="gramEnd"/>
          </w:p>
        </w:tc>
        <w:tc>
          <w:tcPr>
            <w:tcW w:w="1718" w:type="dxa"/>
            <w:shd w:val="clear" w:color="auto" w:fill="auto"/>
          </w:tcPr>
          <w:p w14:paraId="6709DD09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% 60</w:t>
            </w:r>
            <w:proofErr w:type="gramEnd"/>
          </w:p>
        </w:tc>
        <w:tc>
          <w:tcPr>
            <w:tcW w:w="1572" w:type="dxa"/>
            <w:tcBorders>
              <w:right w:val="nil"/>
            </w:tcBorders>
            <w:shd w:val="clear" w:color="auto" w:fill="auto"/>
          </w:tcPr>
          <w:p w14:paraId="00718EFF" w14:textId="77777777" w:rsidR="00770E80" w:rsidRDefault="005B232D">
            <w:pPr>
              <w:spacing w:after="0" w:line="240" w:lineRule="auto"/>
              <w:jc w:val="center"/>
            </w:pPr>
            <w:r>
              <w:rPr>
                <w:i/>
                <w:sz w:val="20"/>
                <w:szCs w:val="20"/>
              </w:rPr>
              <w:t>(Uygulamalı)</w:t>
            </w:r>
          </w:p>
        </w:tc>
        <w:tc>
          <w:tcPr>
            <w:tcW w:w="1571" w:type="dxa"/>
            <w:shd w:val="clear" w:color="auto" w:fill="auto"/>
          </w:tcPr>
          <w:p w14:paraId="1F876F42" w14:textId="77777777" w:rsidR="00770E80" w:rsidRDefault="005B232D">
            <w:pPr>
              <w:spacing w:after="0" w:line="240" w:lineRule="auto"/>
              <w:jc w:val="center"/>
            </w:pPr>
            <w:r>
              <w:t>Yok</w:t>
            </w:r>
          </w:p>
        </w:tc>
      </w:tr>
      <w:tr w:rsidR="00770E80" w14:paraId="2649CD33" w14:textId="77777777">
        <w:trPr>
          <w:trHeight w:val="298"/>
        </w:trPr>
        <w:tc>
          <w:tcPr>
            <w:tcW w:w="2677" w:type="dxa"/>
            <w:shd w:val="clear" w:color="auto" w:fill="auto"/>
          </w:tcPr>
          <w:p w14:paraId="5B8D86BF" w14:textId="77777777" w:rsidR="00770E80" w:rsidRDefault="005B232D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THU202 -82-Topluma Hizmet     Uygulamaları</w:t>
            </w:r>
          </w:p>
        </w:tc>
        <w:tc>
          <w:tcPr>
            <w:tcW w:w="1312" w:type="dxa"/>
            <w:shd w:val="clear" w:color="auto" w:fill="auto"/>
          </w:tcPr>
          <w:p w14:paraId="5F7722B1" w14:textId="77777777" w:rsidR="00770E80" w:rsidRDefault="005B23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14:paraId="787AC59A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%100</w:t>
            </w:r>
          </w:p>
        </w:tc>
        <w:tc>
          <w:tcPr>
            <w:tcW w:w="1572" w:type="dxa"/>
            <w:tcBorders>
              <w:right w:val="nil"/>
            </w:tcBorders>
            <w:shd w:val="clear" w:color="auto" w:fill="auto"/>
          </w:tcPr>
          <w:p w14:paraId="18FB94F7" w14:textId="77777777" w:rsidR="00770E80" w:rsidRDefault="005B232D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      (Uygulamalı)</w:t>
            </w:r>
          </w:p>
        </w:tc>
        <w:tc>
          <w:tcPr>
            <w:tcW w:w="1571" w:type="dxa"/>
            <w:shd w:val="clear" w:color="auto" w:fill="auto"/>
          </w:tcPr>
          <w:p w14:paraId="068E907D" w14:textId="77777777" w:rsidR="00770E80" w:rsidRDefault="005B232D">
            <w:pPr>
              <w:spacing w:after="0" w:line="240" w:lineRule="auto"/>
            </w:pPr>
            <w:r>
              <w:t xml:space="preserve">          Yok</w:t>
            </w:r>
          </w:p>
        </w:tc>
      </w:tr>
      <w:tr w:rsidR="00770E80" w14:paraId="26CFE3CF" w14:textId="77777777">
        <w:trPr>
          <w:trHeight w:val="308"/>
        </w:trPr>
        <w:tc>
          <w:tcPr>
            <w:tcW w:w="2677" w:type="dxa"/>
            <w:shd w:val="clear" w:color="auto" w:fill="auto"/>
          </w:tcPr>
          <w:p w14:paraId="7851E36F" w14:textId="77777777" w:rsidR="00770E80" w:rsidRDefault="005B232D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RSÖ406(K) Öğretmenlik Uygulaması</w:t>
            </w:r>
          </w:p>
        </w:tc>
        <w:tc>
          <w:tcPr>
            <w:tcW w:w="1312" w:type="dxa"/>
            <w:shd w:val="clear" w:color="auto" w:fill="auto"/>
          </w:tcPr>
          <w:p w14:paraId="788F0538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14:paraId="21C824C4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% 100</w:t>
            </w:r>
            <w:proofErr w:type="gramEnd"/>
          </w:p>
        </w:tc>
        <w:tc>
          <w:tcPr>
            <w:tcW w:w="1572" w:type="dxa"/>
            <w:tcBorders>
              <w:right w:val="nil"/>
            </w:tcBorders>
            <w:shd w:val="clear" w:color="auto" w:fill="auto"/>
          </w:tcPr>
          <w:p w14:paraId="16372A94" w14:textId="77777777" w:rsidR="00770E80" w:rsidRDefault="005B232D">
            <w:pPr>
              <w:spacing w:after="0" w:line="240" w:lineRule="auto"/>
              <w:jc w:val="center"/>
            </w:pPr>
            <w:r>
              <w:rPr>
                <w:i/>
                <w:sz w:val="20"/>
                <w:szCs w:val="20"/>
              </w:rPr>
              <w:t xml:space="preserve"> (Uygulamalı)</w:t>
            </w:r>
          </w:p>
        </w:tc>
        <w:tc>
          <w:tcPr>
            <w:tcW w:w="1571" w:type="dxa"/>
            <w:shd w:val="clear" w:color="auto" w:fill="auto"/>
          </w:tcPr>
          <w:p w14:paraId="5D692C28" w14:textId="77777777" w:rsidR="00770E80" w:rsidRDefault="005B232D">
            <w:pPr>
              <w:spacing w:after="0" w:line="240" w:lineRule="auto"/>
              <w:jc w:val="center"/>
            </w:pPr>
            <w:r>
              <w:t>Yok</w:t>
            </w:r>
          </w:p>
        </w:tc>
      </w:tr>
      <w:tr w:rsidR="00770E80" w14:paraId="66B99557" w14:textId="77777777">
        <w:trPr>
          <w:trHeight w:val="298"/>
        </w:trPr>
        <w:tc>
          <w:tcPr>
            <w:tcW w:w="2677" w:type="dxa"/>
            <w:shd w:val="clear" w:color="auto" w:fill="auto"/>
          </w:tcPr>
          <w:p w14:paraId="1063378C" w14:textId="77777777" w:rsidR="00770E80" w:rsidRDefault="005B23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RSÖ599 Seminer</w:t>
            </w:r>
          </w:p>
        </w:tc>
        <w:tc>
          <w:tcPr>
            <w:tcW w:w="1312" w:type="dxa"/>
            <w:shd w:val="clear" w:color="auto" w:fill="auto"/>
          </w:tcPr>
          <w:p w14:paraId="4956A3F1" w14:textId="77777777" w:rsidR="00770E80" w:rsidRDefault="005B23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14:paraId="1BDC233A" w14:textId="77777777" w:rsidR="00770E80" w:rsidRDefault="005B23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right w:val="nil"/>
            </w:tcBorders>
            <w:shd w:val="clear" w:color="auto" w:fill="auto"/>
          </w:tcPr>
          <w:p w14:paraId="67403744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YT/ YZ Harf Notu Girilecektir</w:t>
            </w:r>
          </w:p>
        </w:tc>
        <w:tc>
          <w:tcPr>
            <w:tcW w:w="1571" w:type="dxa"/>
            <w:shd w:val="clear" w:color="auto" w:fill="auto"/>
          </w:tcPr>
          <w:p w14:paraId="25952BAF" w14:textId="77777777" w:rsidR="00770E80" w:rsidRDefault="005B232D">
            <w:pPr>
              <w:spacing w:after="0" w:line="240" w:lineRule="auto"/>
              <w:jc w:val="center"/>
            </w:pPr>
            <w:r>
              <w:t>Yok</w:t>
            </w:r>
          </w:p>
        </w:tc>
      </w:tr>
      <w:tr w:rsidR="00770E80" w14:paraId="35D6A8DF" w14:textId="77777777">
        <w:trPr>
          <w:trHeight w:val="298"/>
        </w:trPr>
        <w:tc>
          <w:tcPr>
            <w:tcW w:w="2677" w:type="dxa"/>
            <w:shd w:val="clear" w:color="auto" w:fill="auto"/>
          </w:tcPr>
          <w:p w14:paraId="78A3105B" w14:textId="77777777" w:rsidR="00770E80" w:rsidRDefault="005B23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TEZ700(C) Tez</w:t>
            </w:r>
          </w:p>
        </w:tc>
        <w:tc>
          <w:tcPr>
            <w:tcW w:w="1312" w:type="dxa"/>
            <w:shd w:val="clear" w:color="auto" w:fill="auto"/>
          </w:tcPr>
          <w:p w14:paraId="22B76686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14:paraId="70E4F912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right w:val="nil"/>
            </w:tcBorders>
            <w:shd w:val="clear" w:color="auto" w:fill="auto"/>
          </w:tcPr>
          <w:p w14:paraId="1B3411F1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YT/ YZ Harf Notu Girilecektir</w:t>
            </w:r>
          </w:p>
        </w:tc>
        <w:tc>
          <w:tcPr>
            <w:tcW w:w="1571" w:type="dxa"/>
            <w:shd w:val="clear" w:color="auto" w:fill="auto"/>
          </w:tcPr>
          <w:p w14:paraId="37A0FB54" w14:textId="77777777" w:rsidR="00770E80" w:rsidRDefault="005B232D">
            <w:pPr>
              <w:spacing w:after="0" w:line="240" w:lineRule="auto"/>
              <w:jc w:val="center"/>
            </w:pPr>
            <w:r>
              <w:t>Yok</w:t>
            </w:r>
          </w:p>
        </w:tc>
      </w:tr>
      <w:tr w:rsidR="00770E80" w14:paraId="004B6E50" w14:textId="77777777">
        <w:trPr>
          <w:trHeight w:val="298"/>
        </w:trPr>
        <w:tc>
          <w:tcPr>
            <w:tcW w:w="2677" w:type="dxa"/>
            <w:shd w:val="clear" w:color="auto" w:fill="auto"/>
          </w:tcPr>
          <w:p w14:paraId="0719474F" w14:textId="77777777" w:rsidR="00770E80" w:rsidRDefault="005B23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UZM700(C) Uzmanlık Alan Dersi</w:t>
            </w:r>
          </w:p>
        </w:tc>
        <w:tc>
          <w:tcPr>
            <w:tcW w:w="1312" w:type="dxa"/>
            <w:shd w:val="clear" w:color="auto" w:fill="auto"/>
          </w:tcPr>
          <w:p w14:paraId="6FD1626F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14:paraId="4EBA3A21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right w:val="nil"/>
            </w:tcBorders>
            <w:shd w:val="clear" w:color="auto" w:fill="auto"/>
          </w:tcPr>
          <w:p w14:paraId="5954DCED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YT/ YZ Harf Notu </w:t>
            </w:r>
          </w:p>
          <w:p w14:paraId="27AC613E" w14:textId="77777777" w:rsidR="00770E80" w:rsidRDefault="005B23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Girilecektir</w:t>
            </w:r>
          </w:p>
        </w:tc>
        <w:tc>
          <w:tcPr>
            <w:tcW w:w="1571" w:type="dxa"/>
            <w:shd w:val="clear" w:color="auto" w:fill="auto"/>
          </w:tcPr>
          <w:p w14:paraId="1B1B45A4" w14:textId="77777777" w:rsidR="00770E80" w:rsidRDefault="005B232D">
            <w:pPr>
              <w:spacing w:after="0" w:line="240" w:lineRule="auto"/>
              <w:jc w:val="center"/>
            </w:pPr>
            <w:r>
              <w:t>Yok</w:t>
            </w:r>
          </w:p>
        </w:tc>
      </w:tr>
    </w:tbl>
    <w:p w14:paraId="68D39C59" w14:textId="77777777" w:rsidR="00770E80" w:rsidRDefault="00770E80">
      <w:pPr>
        <w:rPr>
          <w:sz w:val="20"/>
          <w:szCs w:val="20"/>
        </w:rPr>
      </w:pPr>
    </w:p>
    <w:p w14:paraId="1921DF66" w14:textId="77777777" w:rsidR="00770E80" w:rsidRDefault="00770E80">
      <w:pPr>
        <w:rPr>
          <w:sz w:val="20"/>
          <w:szCs w:val="20"/>
        </w:rPr>
      </w:pPr>
    </w:p>
    <w:p w14:paraId="4383FE7B" w14:textId="77777777" w:rsidR="00770E80" w:rsidRDefault="005B232D">
      <w:proofErr w:type="gramStart"/>
      <w:r>
        <w:t>oerbas</w:t>
      </w:r>
      <w:proofErr w:type="gramEnd"/>
      <w:r>
        <w:fldChar w:fldCharType="begin"/>
      </w:r>
      <w:r>
        <w:instrText xml:space="preserve"> HYPERLINK "mailto:e_mutlu@anadolu.edu.tr" \h </w:instrText>
      </w:r>
      <w:r>
        <w:fldChar w:fldCharType="separate"/>
      </w:r>
      <w:r>
        <w:rPr>
          <w:rStyle w:val="nternetBalants"/>
          <w:sz w:val="20"/>
          <w:szCs w:val="20"/>
        </w:rPr>
        <w:t>@anadolu.edu.tr</w:t>
      </w:r>
      <w:r>
        <w:rPr>
          <w:rStyle w:val="nternetBalants"/>
          <w:sz w:val="20"/>
          <w:szCs w:val="20"/>
        </w:rPr>
        <w:fldChar w:fldCharType="end"/>
      </w:r>
    </w:p>
    <w:p w14:paraId="39C697E4" w14:textId="7503478F" w:rsidR="00770E80" w:rsidRDefault="005B232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Dr.Öğr</w:t>
      </w:r>
      <w:proofErr w:type="spellEnd"/>
      <w:r>
        <w:rPr>
          <w:sz w:val="20"/>
          <w:szCs w:val="20"/>
        </w:rPr>
        <w:t xml:space="preserve">. Üyesi Özlem </w:t>
      </w:r>
      <w:proofErr w:type="gramStart"/>
      <w:r>
        <w:rPr>
          <w:sz w:val="20"/>
          <w:szCs w:val="20"/>
        </w:rPr>
        <w:t xml:space="preserve">Keser </w:t>
      </w:r>
      <w:r w:rsidR="00726908">
        <w:rPr>
          <w:sz w:val="20"/>
          <w:szCs w:val="20"/>
        </w:rPr>
        <w:t xml:space="preserve"> /</w:t>
      </w:r>
      <w:proofErr w:type="gramEnd"/>
      <w:r w:rsidR="007C5C78">
        <w:rPr>
          <w:sz w:val="20"/>
          <w:szCs w:val="20"/>
        </w:rPr>
        <w:t>14</w:t>
      </w:r>
      <w:r w:rsidR="00726908">
        <w:rPr>
          <w:sz w:val="20"/>
          <w:szCs w:val="20"/>
        </w:rPr>
        <w:t>.02.2022</w:t>
      </w:r>
    </w:p>
    <w:p w14:paraId="12BDCC30" w14:textId="77777777" w:rsidR="00770E80" w:rsidRDefault="00770E80">
      <w:pPr>
        <w:rPr>
          <w:sz w:val="20"/>
          <w:szCs w:val="20"/>
        </w:rPr>
      </w:pPr>
    </w:p>
    <w:p w14:paraId="164F166C" w14:textId="77777777" w:rsidR="00770E80" w:rsidRDefault="00770E80">
      <w:pPr>
        <w:rPr>
          <w:sz w:val="20"/>
          <w:szCs w:val="20"/>
        </w:rPr>
      </w:pPr>
    </w:p>
    <w:p w14:paraId="731BDD8F" w14:textId="77777777" w:rsidR="00770E80" w:rsidRDefault="00770E80">
      <w:pPr>
        <w:rPr>
          <w:sz w:val="20"/>
          <w:szCs w:val="20"/>
        </w:rPr>
      </w:pPr>
    </w:p>
    <w:p w14:paraId="0F0FBD39" w14:textId="77777777" w:rsidR="00770E80" w:rsidRDefault="00770E80">
      <w:pPr>
        <w:rPr>
          <w:sz w:val="20"/>
          <w:szCs w:val="20"/>
        </w:rPr>
      </w:pPr>
    </w:p>
    <w:p w14:paraId="69DAFA5D" w14:textId="77777777" w:rsidR="00770E80" w:rsidRDefault="00770E80">
      <w:pPr>
        <w:rPr>
          <w:sz w:val="20"/>
          <w:szCs w:val="20"/>
        </w:rPr>
      </w:pPr>
    </w:p>
    <w:p w14:paraId="10C3A6A4" w14:textId="77777777" w:rsidR="00770E80" w:rsidRDefault="00770E80">
      <w:pPr>
        <w:rPr>
          <w:sz w:val="20"/>
          <w:szCs w:val="20"/>
        </w:rPr>
      </w:pPr>
    </w:p>
    <w:p w14:paraId="3CDCA7C9" w14:textId="77777777" w:rsidR="00770E80" w:rsidRDefault="00770E80"/>
    <w:sectPr w:rsidR="00770E80">
      <w:headerReference w:type="default" r:id="rId6"/>
      <w:pgSz w:w="11906" w:h="16838"/>
      <w:pgMar w:top="1969" w:right="1417" w:bottom="1417" w:left="1417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B805" w14:textId="77777777" w:rsidR="00D3532B" w:rsidRDefault="00D3532B">
      <w:pPr>
        <w:spacing w:after="0" w:line="240" w:lineRule="auto"/>
      </w:pPr>
      <w:r>
        <w:separator/>
      </w:r>
    </w:p>
  </w:endnote>
  <w:endnote w:type="continuationSeparator" w:id="0">
    <w:p w14:paraId="2290574A" w14:textId="77777777" w:rsidR="00D3532B" w:rsidRDefault="00D3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FDB4" w14:textId="77777777" w:rsidR="00D3532B" w:rsidRDefault="00D3532B">
      <w:pPr>
        <w:spacing w:after="0" w:line="240" w:lineRule="auto"/>
      </w:pPr>
      <w:r>
        <w:separator/>
      </w:r>
    </w:p>
  </w:footnote>
  <w:footnote w:type="continuationSeparator" w:id="0">
    <w:p w14:paraId="7E5BFD7E" w14:textId="77777777" w:rsidR="00D3532B" w:rsidRDefault="00D3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D7F4" w14:textId="77777777" w:rsidR="00770E80" w:rsidRDefault="00770E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E80"/>
    <w:rsid w:val="005B232D"/>
    <w:rsid w:val="00726908"/>
    <w:rsid w:val="00770E80"/>
    <w:rsid w:val="007C1D03"/>
    <w:rsid w:val="007C5C78"/>
    <w:rsid w:val="00D3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C3E1"/>
  <w15:docId w15:val="{9FBD11B5-96EE-4C2C-94E8-F0819C08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C2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basedOn w:val="VarsaylanParagrafYazTipi"/>
    <w:uiPriority w:val="99"/>
    <w:unhideWhenUsed/>
    <w:rsid w:val="00BD0B77"/>
    <w:rPr>
      <w:color w:val="0563C1" w:themeColor="hyperlink"/>
      <w:u w:val="single"/>
    </w:rPr>
  </w:style>
  <w:style w:type="character" w:customStyle="1" w:styleId="ListLabel1">
    <w:name w:val="ListLabel 1"/>
    <w:qFormat/>
    <w:rPr>
      <w:sz w:val="20"/>
      <w:szCs w:val="20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styleId="stBilgi">
    <w:name w:val="header"/>
    <w:basedOn w:val="Normal"/>
    <w:pPr>
      <w:suppressLineNumbers/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EC7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dc:description/>
  <cp:lastModifiedBy>Özlem Keser</cp:lastModifiedBy>
  <cp:revision>10</cp:revision>
  <dcterms:created xsi:type="dcterms:W3CDTF">2021-02-13T16:17:00Z</dcterms:created>
  <dcterms:modified xsi:type="dcterms:W3CDTF">2022-02-17T08:26:00Z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